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FA6286" w:rsidP="007C4756">
      <w:pPr>
        <w:pStyle w:val="a3"/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r w:rsidR="00B6669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формировании краткосрочных планов реализации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региональной программы капитального ремонта многоквартирных домов</w:t>
      </w:r>
    </w:p>
    <w:p w:rsidR="00B66692" w:rsidRPr="00B66692" w:rsidRDefault="00B66692" w:rsidP="00B66692">
      <w:pPr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 xml:space="preserve">Успешно завершилась подготовка очередного краткосрочного плана реализации программы капремонта. 1 марта был утвержден план на 2017 год. А это значит, что еще больше домов в крае за этот год будут отремонтированы. Подробнее о том, как создавался план и чего в итоге ждать собственникам мы узнали у начальника отдела актуализации программы НКО «Фонд капитального ремонта МКД» </w:t>
      </w:r>
      <w:proofErr w:type="spellStart"/>
      <w:r w:rsidRPr="00B66692">
        <w:rPr>
          <w:rFonts w:ascii="Times New Roman" w:hAnsi="Times New Roman" w:cs="Times New Roman"/>
          <w:sz w:val="28"/>
          <w:szCs w:val="28"/>
        </w:rPr>
        <w:t>Половниковой</w:t>
      </w:r>
      <w:proofErr w:type="spellEnd"/>
      <w:r w:rsidRPr="00B66692">
        <w:rPr>
          <w:rFonts w:ascii="Times New Roman" w:hAnsi="Times New Roman" w:cs="Times New Roman"/>
          <w:sz w:val="28"/>
          <w:szCs w:val="28"/>
        </w:rPr>
        <w:t xml:space="preserve"> Оксаны Александровны и начальника отдела №9 </w:t>
      </w:r>
      <w:r w:rsidR="00E563C2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B666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Калининский,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E563C2">
        <w:rPr>
          <w:rFonts w:ascii="Times New Roman" w:hAnsi="Times New Roman" w:cs="Times New Roman"/>
          <w:sz w:val="28"/>
          <w:szCs w:val="28"/>
        </w:rPr>
        <w:t xml:space="preserve"> Егорова Алексея Валерьевича.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Оксана Александровна, с чего начиналась и как велась подготовка краткосрочного плана?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Как только был утвержден порядок формирования плана, Фондом по каждому дому, включенному в программу капремонта на 2017 год были рассчитаны предельные суммы, которые возможно потратить на проведение ремонта в этих домах, кратко мы называем их лимитами. В 2017 году предельная стоимость всех работ по капитальному ремонту не могла превышать 1 миллиарда 300 миллионов рублей. Все предельные суммы были направлены в муниципальные образования. Муниципальные образования в свою очередь на основании сформированных ими списков многоквартирных домов, с</w:t>
      </w:r>
      <w:r w:rsidR="00E563C2">
        <w:rPr>
          <w:rFonts w:ascii="Times New Roman" w:hAnsi="Times New Roman" w:cs="Times New Roman"/>
          <w:sz w:val="28"/>
          <w:szCs w:val="28"/>
        </w:rPr>
        <w:t>овместно с представителями регионального оператора</w:t>
      </w:r>
      <w:r w:rsidRPr="00B66692">
        <w:rPr>
          <w:rFonts w:ascii="Times New Roman" w:hAnsi="Times New Roman" w:cs="Times New Roman"/>
          <w:sz w:val="28"/>
          <w:szCs w:val="28"/>
        </w:rPr>
        <w:t xml:space="preserve"> провели масштабную и трудоемкую работу: техническое обследование домов, подготовка необходимой докуме</w:t>
      </w:r>
      <w:r w:rsidR="00E563C2">
        <w:rPr>
          <w:rFonts w:ascii="Times New Roman" w:hAnsi="Times New Roman" w:cs="Times New Roman"/>
          <w:sz w:val="28"/>
          <w:szCs w:val="28"/>
        </w:rPr>
        <w:t>нтации, работа с собственниками</w:t>
      </w:r>
      <w:r w:rsidRPr="00B66692">
        <w:rPr>
          <w:rFonts w:ascii="Times New Roman" w:hAnsi="Times New Roman" w:cs="Times New Roman"/>
          <w:sz w:val="28"/>
          <w:szCs w:val="28"/>
        </w:rPr>
        <w:t xml:space="preserve"> - все эти процедуры были необходимы для создания корректного и актуального для граждан плана проведения ремонта. 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Могли бы Вы озвучить основные показатели, которые характеризуют план 2017 года?</w:t>
      </w:r>
    </w:p>
    <w:p w:rsidR="00B66692" w:rsidRPr="00712701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 xml:space="preserve">- В план 2017 года включено 587 многоквартирных домов, это больше чем в предыдущем. На проведение ремонта в этих домах запланировано потратить более 800 миллионов рублей. Надо отметить, что будут производится дорогостоящие виды работ, так, например, только крыш в Краснодарском крае </w:t>
      </w:r>
      <w:r w:rsidRPr="00B66692">
        <w:rPr>
          <w:rFonts w:ascii="Times New Roman" w:hAnsi="Times New Roman" w:cs="Times New Roman"/>
          <w:sz w:val="28"/>
          <w:szCs w:val="28"/>
        </w:rPr>
        <w:lastRenderedPageBreak/>
        <w:t>будет отремонтировано 328. Общая стоимость этих ремонтных работ составит 477 миллионов рублей. Также будет произведена замена лифтового оборудования в 25 домах городов Краснодара, Анапы, Новороссийска, Армавира и Сочи, ну и конечно ремонт внутридомовых инженерных систем, фасада, фундамента.</w:t>
      </w:r>
    </w:p>
    <w:p w:rsidR="00790292" w:rsidRDefault="007902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Алексей Валерьевич, а какая ситуация с проведением капремонта в курируемых Вашим отделом районах?</w:t>
      </w:r>
    </w:p>
    <w:p w:rsidR="00790292" w:rsidRDefault="007902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краткосрочный план 2016 года были включены 6 многоквартирных домов: 1- в Тимашевском районе, 3 - в Приморско-Ахтарском районе, 2 – в Кореновском районе. </w:t>
      </w:r>
      <w:r w:rsidR="00712701">
        <w:rPr>
          <w:rFonts w:ascii="Times New Roman" w:hAnsi="Times New Roman" w:cs="Times New Roman"/>
          <w:sz w:val="28"/>
          <w:szCs w:val="28"/>
        </w:rPr>
        <w:t>В доме</w:t>
      </w:r>
      <w:r w:rsidR="00DA4C48">
        <w:rPr>
          <w:rFonts w:ascii="Times New Roman" w:hAnsi="Times New Roman" w:cs="Times New Roman"/>
          <w:sz w:val="28"/>
          <w:szCs w:val="28"/>
        </w:rPr>
        <w:t xml:space="preserve"> в Тимашевском районе работы по ремонту фасада уже завершены. По домам </w:t>
      </w:r>
      <w:proofErr w:type="spellStart"/>
      <w:r w:rsidR="00DA4C48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DA4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4C4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A4C48">
        <w:rPr>
          <w:rFonts w:ascii="Times New Roman" w:hAnsi="Times New Roman" w:cs="Times New Roman"/>
          <w:sz w:val="28"/>
          <w:szCs w:val="28"/>
        </w:rPr>
        <w:t xml:space="preserve"> районов заключены договоры с подрядчиками, в марте-апреле начинаются строительные работы по замене коммуникаций и выборочному ремонту фасадов.</w:t>
      </w:r>
    </w:p>
    <w:p w:rsidR="00DA4C48" w:rsidRDefault="00DA4C48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краткосрочному плану 2017 года запланированы ремонты уже в 35 многоквартирных домах: 15 – в Тимашевском районе, 8 – в Приморско-Ахтарском районе, 5 – в Кореновском районе, 7 – в Калининском районе. </w:t>
      </w:r>
      <w:r w:rsidR="00712701">
        <w:rPr>
          <w:rFonts w:ascii="Times New Roman" w:hAnsi="Times New Roman" w:cs="Times New Roman"/>
          <w:sz w:val="28"/>
          <w:szCs w:val="28"/>
        </w:rPr>
        <w:t>Проводится будет,</w:t>
      </w:r>
      <w:r w:rsidR="000B4964">
        <w:rPr>
          <w:rFonts w:ascii="Times New Roman" w:hAnsi="Times New Roman" w:cs="Times New Roman"/>
          <w:sz w:val="28"/>
          <w:szCs w:val="28"/>
        </w:rPr>
        <w:t xml:space="preserve"> в основном,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B4964">
        <w:rPr>
          <w:rFonts w:ascii="Times New Roman" w:hAnsi="Times New Roman" w:cs="Times New Roman"/>
          <w:sz w:val="28"/>
          <w:szCs w:val="28"/>
        </w:rPr>
        <w:t>крыш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496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самый дорогостоящий вид работ</w:t>
      </w:r>
      <w:r w:rsidR="000B4964">
        <w:rPr>
          <w:rFonts w:ascii="Times New Roman" w:hAnsi="Times New Roman" w:cs="Times New Roman"/>
          <w:sz w:val="28"/>
          <w:szCs w:val="28"/>
        </w:rPr>
        <w:t>, но без него, как правило, нецелесообразно переходить к другим видам ремонтных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64">
        <w:rPr>
          <w:rFonts w:ascii="Times New Roman" w:hAnsi="Times New Roman" w:cs="Times New Roman"/>
          <w:sz w:val="28"/>
          <w:szCs w:val="28"/>
        </w:rPr>
        <w:t>Все объекты планируется сдать к концу 2017 года.</w:t>
      </w:r>
    </w:p>
    <w:p w:rsidR="000B4964" w:rsidRDefault="000B4964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идёт </w:t>
      </w:r>
      <w:r w:rsidR="00897D75">
        <w:rPr>
          <w:rFonts w:ascii="Times New Roman" w:hAnsi="Times New Roman" w:cs="Times New Roman"/>
          <w:sz w:val="28"/>
          <w:szCs w:val="28"/>
        </w:rPr>
        <w:t>совместная работа администраций районов и регионального оператора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75">
        <w:rPr>
          <w:rFonts w:ascii="Times New Roman" w:hAnsi="Times New Roman" w:cs="Times New Roman"/>
          <w:sz w:val="28"/>
          <w:szCs w:val="28"/>
        </w:rPr>
        <w:t>списка многоквартирных домов для включения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75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="00897D75">
        <w:rPr>
          <w:rFonts w:ascii="Times New Roman" w:hAnsi="Times New Roman" w:cs="Times New Roman"/>
          <w:sz w:val="28"/>
          <w:szCs w:val="28"/>
        </w:rPr>
        <w:t xml:space="preserve">. </w:t>
      </w:r>
      <w:r w:rsidR="00EF323B">
        <w:rPr>
          <w:rFonts w:ascii="Times New Roman" w:hAnsi="Times New Roman" w:cs="Times New Roman"/>
          <w:sz w:val="28"/>
          <w:szCs w:val="28"/>
        </w:rPr>
        <w:t>Основными критериями</w:t>
      </w:r>
      <w:r w:rsidR="00897D75">
        <w:rPr>
          <w:rFonts w:ascii="Times New Roman" w:hAnsi="Times New Roman" w:cs="Times New Roman"/>
          <w:sz w:val="28"/>
          <w:szCs w:val="28"/>
        </w:rPr>
        <w:t xml:space="preserve"> для включения дома в краткосрочный план </w:t>
      </w:r>
      <w:r w:rsidR="00EF323B">
        <w:rPr>
          <w:rFonts w:ascii="Times New Roman" w:hAnsi="Times New Roman" w:cs="Times New Roman"/>
          <w:sz w:val="28"/>
          <w:szCs w:val="28"/>
        </w:rPr>
        <w:t>является</w:t>
      </w:r>
      <w:r w:rsidR="00897D75">
        <w:rPr>
          <w:rFonts w:ascii="Times New Roman" w:hAnsi="Times New Roman" w:cs="Times New Roman"/>
          <w:sz w:val="28"/>
          <w:szCs w:val="28"/>
        </w:rPr>
        <w:t xml:space="preserve"> его техническое состояние</w:t>
      </w:r>
      <w:r w:rsidR="00EF323B">
        <w:rPr>
          <w:rFonts w:ascii="Times New Roman" w:hAnsi="Times New Roman" w:cs="Times New Roman"/>
          <w:sz w:val="28"/>
          <w:szCs w:val="28"/>
        </w:rPr>
        <w:t xml:space="preserve">, а также достаточность собранных жителями и потенциально возможных к </w:t>
      </w:r>
      <w:proofErr w:type="gramStart"/>
      <w:r w:rsidR="00EF323B">
        <w:rPr>
          <w:rFonts w:ascii="Times New Roman" w:hAnsi="Times New Roman" w:cs="Times New Roman"/>
          <w:sz w:val="28"/>
          <w:szCs w:val="28"/>
        </w:rPr>
        <w:t>заимствованию  денежных</w:t>
      </w:r>
      <w:proofErr w:type="gramEnd"/>
      <w:r w:rsidR="00EF323B">
        <w:rPr>
          <w:rFonts w:ascii="Times New Roman" w:hAnsi="Times New Roman" w:cs="Times New Roman"/>
          <w:sz w:val="28"/>
          <w:szCs w:val="28"/>
        </w:rPr>
        <w:t xml:space="preserve"> средств Фонда, для производства капитального ремонта данного конструктивного элемента дома в запланированный срок.</w:t>
      </w:r>
    </w:p>
    <w:p w:rsidR="00637C46" w:rsidRPr="000915C1" w:rsidRDefault="000B4964" w:rsidP="00EF323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ознакомиться со списком домов</w:t>
      </w:r>
      <w:r w:rsidR="00EF323B">
        <w:rPr>
          <w:rFonts w:ascii="Times New Roman" w:hAnsi="Times New Roman" w:cs="Times New Roman"/>
          <w:sz w:val="28"/>
          <w:szCs w:val="28"/>
        </w:rPr>
        <w:t xml:space="preserve"> и запланированными ремонтами можно на сайте </w:t>
      </w:r>
      <w:proofErr w:type="spellStart"/>
      <w:r w:rsidR="00EF323B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EF323B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EF323B" w:rsidRPr="00EF323B">
        <w:t xml:space="preserve"> </w:t>
      </w:r>
      <w:hyperlink r:id="rId4" w:history="1">
        <w:r w:rsidR="00EF323B" w:rsidRPr="00E261A8">
          <w:rPr>
            <w:rStyle w:val="a5"/>
            <w:rFonts w:ascii="Times New Roman" w:hAnsi="Times New Roman" w:cs="Times New Roman"/>
            <w:sz w:val="28"/>
            <w:szCs w:val="28"/>
          </w:rPr>
          <w:t>http://kapremont23.ru/upload/iblock/8c7/8c7009e318161c1485fc9b26a2a13b6e.pdf</w:t>
        </w:r>
      </w:hyperlink>
      <w:r w:rsidR="00EF323B">
        <w:rPr>
          <w:rFonts w:ascii="Times New Roman" w:hAnsi="Times New Roman" w:cs="Times New Roman"/>
          <w:sz w:val="28"/>
          <w:szCs w:val="28"/>
        </w:rPr>
        <w:t xml:space="preserve">, а также в администрациях своих районов и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>в отдел</w:t>
      </w:r>
      <w:r w:rsidR="00EF323B">
        <w:rPr>
          <w:rFonts w:ascii="Times New Roman" w:hAnsi="Times New Roman"/>
          <w:color w:val="000000"/>
          <w:sz w:val="28"/>
          <w:szCs w:val="28"/>
        </w:rPr>
        <w:t>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5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F323B">
        <w:rPr>
          <w:rFonts w:ascii="Times New Roman" w:hAnsi="Times New Roman"/>
          <w:color w:val="000000"/>
          <w:sz w:val="28"/>
          <w:szCs w:val="28"/>
        </w:rPr>
        <w:t>. Вы можете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также присоединиться к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6" w:history="1"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proofErr w:type="spellEnd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</w:t>
      </w:r>
      <w:bookmarkStart w:id="0" w:name="_GoBack"/>
      <w:bookmarkEnd w:id="0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pages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/НКО-Фонд-капитального-ремонта-</w:t>
      </w:r>
      <w:r w:rsidR="00441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МКД/1615866882026211).</w:t>
      </w:r>
    </w:p>
    <w:p w:rsidR="00DC3BDE" w:rsidRPr="00DC3BDE" w:rsidRDefault="00DC3BDE" w:rsidP="00441693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6F5" w:rsidRDefault="006646F5"/>
    <w:sectPr w:rsidR="006646F5" w:rsidSect="0071270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4"/>
    <w:rsid w:val="000033EE"/>
    <w:rsid w:val="00005C99"/>
    <w:rsid w:val="000915C1"/>
    <w:rsid w:val="000976D2"/>
    <w:rsid w:val="000A7ED9"/>
    <w:rsid w:val="000B0EBB"/>
    <w:rsid w:val="000B4964"/>
    <w:rsid w:val="00104A5B"/>
    <w:rsid w:val="00105D3E"/>
    <w:rsid w:val="00113F34"/>
    <w:rsid w:val="00163E83"/>
    <w:rsid w:val="001872AA"/>
    <w:rsid w:val="002319A9"/>
    <w:rsid w:val="00267F6B"/>
    <w:rsid w:val="0037080C"/>
    <w:rsid w:val="00441693"/>
    <w:rsid w:val="00493242"/>
    <w:rsid w:val="004A71EE"/>
    <w:rsid w:val="00532A36"/>
    <w:rsid w:val="005579C0"/>
    <w:rsid w:val="00627806"/>
    <w:rsid w:val="00637C46"/>
    <w:rsid w:val="0066447B"/>
    <w:rsid w:val="006646F5"/>
    <w:rsid w:val="00712701"/>
    <w:rsid w:val="00762E04"/>
    <w:rsid w:val="00790292"/>
    <w:rsid w:val="007908FF"/>
    <w:rsid w:val="007C4756"/>
    <w:rsid w:val="007F6811"/>
    <w:rsid w:val="008575B2"/>
    <w:rsid w:val="00877F74"/>
    <w:rsid w:val="00883E1D"/>
    <w:rsid w:val="00897D75"/>
    <w:rsid w:val="00942085"/>
    <w:rsid w:val="009D15F4"/>
    <w:rsid w:val="00A323F1"/>
    <w:rsid w:val="00B64102"/>
    <w:rsid w:val="00B66692"/>
    <w:rsid w:val="00BE5CE7"/>
    <w:rsid w:val="00C21AF2"/>
    <w:rsid w:val="00C64720"/>
    <w:rsid w:val="00C847C3"/>
    <w:rsid w:val="00CD0597"/>
    <w:rsid w:val="00D541D6"/>
    <w:rsid w:val="00D60440"/>
    <w:rsid w:val="00D6607C"/>
    <w:rsid w:val="00DA4C48"/>
    <w:rsid w:val="00DC3BDE"/>
    <w:rsid w:val="00DD0CEA"/>
    <w:rsid w:val="00E563C2"/>
    <w:rsid w:val="00E779B7"/>
    <w:rsid w:val="00EC04D7"/>
    <w:rsid w:val="00ED558B"/>
    <w:rsid w:val="00EE52DF"/>
    <w:rsid w:val="00EF323B"/>
    <w:rsid w:val="00F20149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2E71-B456-46AB-BA55-BC5CAE4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-09@mail.ru" TargetMode="External"/><Relationship Id="rId4" Type="http://schemas.openxmlformats.org/officeDocument/2006/relationships/hyperlink" Target="http://kapremont23.ru/upload/iblock/8c7/8c7009e318161c1485fc9b26a2a13b6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Егоров Алексей Валерьевич</cp:lastModifiedBy>
  <cp:revision>4</cp:revision>
  <dcterms:created xsi:type="dcterms:W3CDTF">2017-03-13T07:04:00Z</dcterms:created>
  <dcterms:modified xsi:type="dcterms:W3CDTF">2017-03-22T11:39:00Z</dcterms:modified>
</cp:coreProperties>
</file>